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798E1" w14:textId="1126B394" w:rsidR="001867D5" w:rsidRDefault="001867D5" w:rsidP="001867D5">
      <w:pPr>
        <w:pStyle w:val="1"/>
        <w:jc w:val="center"/>
        <w:rPr>
          <w:rFonts w:ascii="Dotum" w:eastAsia="等线" w:hAnsi="Dotum"/>
          <w:sz w:val="22"/>
          <w:szCs w:val="22"/>
        </w:rPr>
      </w:pPr>
      <w:r>
        <w:rPr>
          <w:rFonts w:ascii="Yu Mincho" w:eastAsia="Yu Mincho" w:hAnsi="Yu Mincho" w:hint="eastAsia"/>
          <w:sz w:val="32"/>
          <w:szCs w:val="32"/>
        </w:rPr>
        <w:t>「</w:t>
      </w:r>
      <w:r w:rsidRPr="001867D5">
        <w:rPr>
          <w:rFonts w:ascii="Dotum" w:eastAsia="Dotum" w:hAnsi="Dotum"/>
          <w:sz w:val="32"/>
          <w:szCs w:val="32"/>
        </w:rPr>
        <w:t>멸망가는 류큐 여자의 수기</w:t>
      </w:r>
      <w:r>
        <w:rPr>
          <w:rFonts w:ascii="Dotum" w:eastAsia="Yu Mincho" w:hAnsi="Dotum" w:hint="eastAsia"/>
          <w:sz w:val="32"/>
          <w:szCs w:val="32"/>
        </w:rPr>
        <w:t>」</w:t>
      </w:r>
      <w:r w:rsidRPr="001867D5">
        <w:rPr>
          <w:rFonts w:ascii="Dotum" w:eastAsiaTheme="minorEastAsia" w:hAnsi="Dotum" w:hint="eastAsia"/>
          <w:sz w:val="22"/>
          <w:szCs w:val="22"/>
        </w:rPr>
        <w:t>비평</w:t>
      </w:r>
    </w:p>
    <w:p w14:paraId="14C3EDF0" w14:textId="5503AF08" w:rsidR="006A5A83" w:rsidRPr="00B24C0C" w:rsidRDefault="006A5A83" w:rsidP="006A5A83">
      <w:pPr>
        <w:jc w:val="left"/>
        <w:rPr>
          <w:rFonts w:ascii="Batang" w:eastAsia="等线" w:hAnsi="Batang"/>
          <w:szCs w:val="20"/>
          <w:lang w:eastAsia="zh-CN"/>
        </w:rPr>
      </w:pPr>
      <w:r w:rsidRPr="006A5A83">
        <w:rPr>
          <w:rFonts w:ascii="Batang" w:eastAsia="Batang" w:hAnsi="Batang" w:cs="Batang" w:hint="eastAsia"/>
          <w:szCs w:val="20"/>
        </w:rPr>
        <w:t>류큐</w:t>
      </w:r>
      <w:r w:rsidRPr="006A5A83">
        <w:rPr>
          <w:rFonts w:ascii="Batang" w:eastAsia="Batang" w:hAnsi="Batang" w:hint="eastAsia"/>
          <w:szCs w:val="20"/>
        </w:rPr>
        <w:t>인</w:t>
      </w:r>
      <w:r w:rsidRPr="006A5A83">
        <w:rPr>
          <w:rFonts w:ascii="Batang" w:eastAsia="Batang" w:hAnsi="Batang" w:cs="Batang" w:hint="eastAsia"/>
          <w:szCs w:val="20"/>
        </w:rPr>
        <w:t>들의</w:t>
      </w:r>
      <w:r w:rsidRPr="006A5A83">
        <w:rPr>
          <w:rFonts w:ascii="Batang" w:eastAsia="Batang" w:hAnsi="Batang"/>
          <w:szCs w:val="20"/>
        </w:rPr>
        <w:t xml:space="preserve"> </w:t>
      </w:r>
      <w:r w:rsidRPr="006A5A83">
        <w:rPr>
          <w:rFonts w:ascii="Batang" w:eastAsia="Batang" w:hAnsi="Batang" w:cs="Batang" w:hint="eastAsia"/>
          <w:szCs w:val="20"/>
        </w:rPr>
        <w:t>비극</w:t>
      </w:r>
    </w:p>
    <w:p w14:paraId="3ECC81D5" w14:textId="18C04FBC" w:rsidR="001867D5" w:rsidRPr="001867D5" w:rsidRDefault="001867D5" w:rsidP="001867D5">
      <w:pPr>
        <w:jc w:val="right"/>
      </w:pPr>
      <w:r>
        <w:rPr>
          <w:rFonts w:hint="eastAsia"/>
        </w:rPr>
        <w:t>순루이 S</w:t>
      </w:r>
      <w:r>
        <w:t>UNRUI</w:t>
      </w:r>
    </w:p>
    <w:p w14:paraId="1F9603BD" w14:textId="632665AD" w:rsidR="0046043D" w:rsidRPr="00B24C0C" w:rsidRDefault="000C71A2" w:rsidP="001867D5">
      <w:pPr>
        <w:rPr>
          <w:rFonts w:eastAsiaTheme="minorHAnsi" w:cs="Batang"/>
          <w:sz w:val="22"/>
        </w:rPr>
      </w:pPr>
      <w:r w:rsidRPr="00B24C0C">
        <w:rPr>
          <w:rFonts w:eastAsiaTheme="minorHAnsi" w:hint="eastAsia"/>
          <w:sz w:val="22"/>
        </w:rPr>
        <w:t>배경:「滅</w:t>
      </w:r>
      <w:r w:rsidRPr="00B24C0C">
        <w:rPr>
          <w:rFonts w:eastAsiaTheme="minorHAnsi" w:hint="eastAsia"/>
          <w:sz w:val="22"/>
          <w:lang w:eastAsia="ja-JP"/>
        </w:rPr>
        <w:t>びゆく</w:t>
      </w:r>
      <w:r w:rsidRPr="00B24C0C">
        <w:rPr>
          <w:rFonts w:eastAsiaTheme="minorHAnsi" w:hint="eastAsia"/>
          <w:sz w:val="22"/>
        </w:rPr>
        <w:t>琉球女</w:t>
      </w:r>
      <w:r w:rsidRPr="00B24C0C">
        <w:rPr>
          <w:rFonts w:eastAsiaTheme="minorHAnsi" w:hint="eastAsia"/>
          <w:sz w:val="22"/>
          <w:lang w:eastAsia="ja-JP"/>
        </w:rPr>
        <w:t>の</w:t>
      </w:r>
      <w:r w:rsidRPr="00B24C0C">
        <w:rPr>
          <w:rFonts w:eastAsiaTheme="minorHAnsi" w:hint="eastAsia"/>
          <w:sz w:val="22"/>
        </w:rPr>
        <w:t>手記」</w:t>
      </w:r>
      <w:r w:rsidRPr="00B24C0C">
        <w:rPr>
          <w:rFonts w:eastAsiaTheme="minorHAnsi"/>
          <w:sz w:val="22"/>
        </w:rPr>
        <w:t xml:space="preserve">1932 </w:t>
      </w:r>
      <w:r w:rsidRPr="00B24C0C">
        <w:rPr>
          <w:rFonts w:eastAsiaTheme="minorHAnsi" w:hint="eastAsia"/>
          <w:sz w:val="22"/>
        </w:rPr>
        <w:t>「婦人公論」</w:t>
      </w:r>
      <w:r w:rsidRPr="00B24C0C">
        <w:rPr>
          <w:rFonts w:eastAsiaTheme="minorHAnsi"/>
          <w:sz w:val="22"/>
        </w:rPr>
        <w:t>에 게재</w:t>
      </w:r>
      <w:r w:rsidRPr="00B24C0C">
        <w:rPr>
          <w:rFonts w:eastAsiaTheme="minorHAnsi" w:hint="eastAsia"/>
          <w:sz w:val="22"/>
        </w:rPr>
        <w:t xml:space="preserve">，그당시에 </w:t>
      </w:r>
      <w:r w:rsidRPr="00B24C0C">
        <w:rPr>
          <w:rFonts w:eastAsiaTheme="minorHAnsi" w:cs="Batang" w:hint="eastAsia"/>
          <w:sz w:val="22"/>
        </w:rPr>
        <w:t>일본은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전년의</w:t>
      </w:r>
      <w:r w:rsidRPr="00B24C0C">
        <w:rPr>
          <w:rFonts w:eastAsiaTheme="minorHAnsi"/>
          <w:sz w:val="22"/>
        </w:rPr>
        <w:t xml:space="preserve"> 1931 </w:t>
      </w:r>
      <w:r w:rsidRPr="00B24C0C">
        <w:rPr>
          <w:rFonts w:eastAsiaTheme="minorHAnsi" w:cs="Batang" w:hint="eastAsia"/>
          <w:sz w:val="22"/>
        </w:rPr>
        <w:t>년</w:t>
      </w:r>
      <w:r w:rsidRPr="00B24C0C">
        <w:rPr>
          <w:rFonts w:eastAsiaTheme="minorHAnsi"/>
          <w:sz w:val="22"/>
        </w:rPr>
        <w:t xml:space="preserve"> 9 </w:t>
      </w:r>
      <w:r w:rsidRPr="00B24C0C">
        <w:rPr>
          <w:rFonts w:eastAsiaTheme="minorHAnsi" w:cs="Batang" w:hint="eastAsia"/>
          <w:sz w:val="22"/>
        </w:rPr>
        <w:t>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만주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사변이 발생</w:t>
      </w:r>
    </w:p>
    <w:p w14:paraId="12723B4A" w14:textId="77777777" w:rsidR="000C71A2" w:rsidRPr="00B24C0C" w:rsidRDefault="000C71A2" w:rsidP="004A357C">
      <w:pPr>
        <w:spacing w:line="360" w:lineRule="auto"/>
        <w:ind w:firstLineChars="100" w:firstLine="220"/>
        <w:rPr>
          <w:rFonts w:eastAsiaTheme="minorHAnsi"/>
          <w:sz w:val="22"/>
        </w:rPr>
      </w:pPr>
      <w:r w:rsidRPr="00B24C0C">
        <w:rPr>
          <w:rFonts w:eastAsiaTheme="minorHAnsi" w:hint="eastAsia"/>
          <w:sz w:val="22"/>
        </w:rPr>
        <w:t>연재</w:t>
      </w:r>
      <w:r w:rsidRPr="00B24C0C">
        <w:rPr>
          <w:rFonts w:eastAsiaTheme="minorHAnsi"/>
          <w:sz w:val="22"/>
        </w:rPr>
        <w:t xml:space="preserve"> 제 1 회 「멸망가는 류큐 여자의 수기」는</w:t>
      </w:r>
    </w:p>
    <w:p w14:paraId="50175150" w14:textId="705EADBF" w:rsidR="000C71A2" w:rsidRPr="00B24C0C" w:rsidRDefault="000C71A2" w:rsidP="004A357C">
      <w:pPr>
        <w:spacing w:line="360" w:lineRule="auto"/>
        <w:ind w:firstLineChars="100" w:firstLine="220"/>
        <w:rPr>
          <w:rFonts w:eastAsiaTheme="minorHAnsi"/>
          <w:sz w:val="22"/>
        </w:rPr>
      </w:pPr>
      <w:r w:rsidRPr="00B24C0C">
        <w:rPr>
          <w:rFonts w:eastAsiaTheme="minorHAnsi" w:hint="eastAsia"/>
          <w:sz w:val="22"/>
        </w:rPr>
        <w:t>발표되고</w:t>
      </w:r>
      <w:r w:rsidRPr="00B24C0C">
        <w:rPr>
          <w:rFonts w:eastAsiaTheme="minorHAnsi"/>
          <w:sz w:val="22"/>
        </w:rPr>
        <w:t xml:space="preserve"> 바로,</w:t>
      </w:r>
      <w:r w:rsidRPr="00B24C0C">
        <w:rPr>
          <w:rFonts w:eastAsiaTheme="minorHAnsi" w:hint="eastAsia"/>
          <w:sz w:val="22"/>
        </w:rPr>
        <w:t>재경의</w:t>
      </w:r>
      <w:r w:rsidRPr="00B24C0C">
        <w:rPr>
          <w:rFonts w:eastAsiaTheme="minorHAnsi"/>
          <w:sz w:val="22"/>
        </w:rPr>
        <w:t xml:space="preserve"> 「</w:t>
      </w:r>
      <w:r w:rsidRPr="00B24C0C">
        <w:rPr>
          <w:rFonts w:eastAsiaTheme="minorHAnsi" w:hint="eastAsia"/>
          <w:sz w:val="22"/>
        </w:rPr>
        <w:t>「沖</w:t>
      </w:r>
      <w:r w:rsidRPr="00B24C0C">
        <w:rPr>
          <w:rFonts w:ascii="微软雅黑" w:eastAsia="微软雅黑" w:hAnsi="微软雅黑" w:cs="微软雅黑" w:hint="eastAsia"/>
          <w:sz w:val="22"/>
        </w:rPr>
        <w:t>縄</w:t>
      </w:r>
      <w:r w:rsidRPr="00B24C0C">
        <w:rPr>
          <w:rFonts w:eastAsiaTheme="minorHAnsi" w:cs="Dotum" w:hint="eastAsia"/>
          <w:sz w:val="22"/>
        </w:rPr>
        <w:t>県</w:t>
      </w:r>
      <w:r w:rsidRPr="00B24C0C">
        <w:rPr>
          <w:rFonts w:ascii="微软雅黑" w:eastAsia="微软雅黑" w:hAnsi="微软雅黑" w:cs="微软雅黑" w:hint="eastAsia"/>
          <w:sz w:val="22"/>
        </w:rPr>
        <w:t>学</w:t>
      </w:r>
      <w:r w:rsidRPr="00B24C0C">
        <w:rPr>
          <w:rFonts w:eastAsiaTheme="minorHAnsi" w:cs="Dotum" w:hint="eastAsia"/>
          <w:sz w:val="22"/>
        </w:rPr>
        <w:t>生</w:t>
      </w:r>
      <w:r w:rsidRPr="00B24C0C">
        <w:rPr>
          <w:rFonts w:ascii="微软雅黑" w:eastAsia="微软雅黑" w:hAnsi="微软雅黑" w:cs="微软雅黑" w:hint="eastAsia"/>
          <w:sz w:val="22"/>
        </w:rPr>
        <w:t>会</w:t>
      </w:r>
      <w:r w:rsidRPr="00B24C0C">
        <w:rPr>
          <w:rFonts w:eastAsiaTheme="minorHAnsi" w:cs="Dotum" w:hint="eastAsia"/>
          <w:sz w:val="22"/>
        </w:rPr>
        <w:t>」</w:t>
      </w:r>
      <w:r w:rsidRPr="00B24C0C">
        <w:rPr>
          <w:rFonts w:eastAsiaTheme="minorHAnsi" w:hint="eastAsia"/>
          <w:sz w:val="22"/>
        </w:rPr>
        <w:t>「沖</w:t>
      </w:r>
      <w:r w:rsidRPr="00B24C0C">
        <w:rPr>
          <w:rFonts w:ascii="微软雅黑" w:eastAsia="微软雅黑" w:hAnsi="微软雅黑" w:cs="微软雅黑" w:hint="eastAsia"/>
          <w:sz w:val="22"/>
        </w:rPr>
        <w:t>縄</w:t>
      </w:r>
      <w:r w:rsidRPr="00B24C0C">
        <w:rPr>
          <w:rFonts w:eastAsiaTheme="minorHAnsi" w:cs="Dotum" w:hint="eastAsia"/>
          <w:sz w:val="22"/>
        </w:rPr>
        <w:t>県人</w:t>
      </w:r>
      <w:r w:rsidRPr="00B24C0C">
        <w:rPr>
          <w:rFonts w:ascii="微软雅黑" w:eastAsia="微软雅黑" w:hAnsi="微软雅黑" w:cs="微软雅黑" w:hint="eastAsia"/>
          <w:sz w:val="22"/>
        </w:rPr>
        <w:t>会</w:t>
      </w:r>
      <w:r w:rsidRPr="00B24C0C">
        <w:rPr>
          <w:rFonts w:eastAsiaTheme="minorHAnsi" w:cs="Dotum" w:hint="eastAsia"/>
          <w:sz w:val="22"/>
        </w:rPr>
        <w:t>」</w:t>
      </w:r>
      <w:r w:rsidRPr="00B24C0C">
        <w:rPr>
          <w:rFonts w:eastAsiaTheme="minorHAnsi"/>
          <w:sz w:val="22"/>
        </w:rPr>
        <w:t>에서</w:t>
      </w:r>
    </w:p>
    <w:p w14:paraId="324C19CD" w14:textId="08EED674" w:rsidR="000C71A2" w:rsidRPr="00B24C0C" w:rsidRDefault="000C71A2" w:rsidP="004A357C">
      <w:pPr>
        <w:spacing w:line="360" w:lineRule="auto"/>
        <w:ind w:firstLineChars="100" w:firstLine="220"/>
        <w:rPr>
          <w:rFonts w:eastAsiaTheme="minorHAnsi"/>
          <w:sz w:val="22"/>
        </w:rPr>
      </w:pPr>
      <w:r w:rsidRPr="00B24C0C">
        <w:rPr>
          <w:rFonts w:eastAsiaTheme="minorHAnsi" w:hint="eastAsia"/>
          <w:sz w:val="22"/>
        </w:rPr>
        <w:t>내용에</w:t>
      </w:r>
      <w:r w:rsidRPr="00B24C0C">
        <w:rPr>
          <w:rFonts w:eastAsiaTheme="minorHAnsi"/>
          <w:sz w:val="22"/>
        </w:rPr>
        <w:t xml:space="preserve"> 대한 사과의 항의가</w:t>
      </w:r>
      <w:r w:rsidR="00FA6E1B" w:rsidRPr="00B24C0C">
        <w:rPr>
          <w:rFonts w:eastAsiaTheme="minorHAnsi" w:hint="eastAsia"/>
          <w:sz w:val="22"/>
        </w:rPr>
        <w:t xml:space="preserve"> 몰려들었다.</w:t>
      </w:r>
    </w:p>
    <w:p w14:paraId="4DA5DD0F" w14:textId="4F57BE18" w:rsidR="00FA6E1B" w:rsidRPr="00B24C0C" w:rsidRDefault="00FA6E1B" w:rsidP="004A357C">
      <w:pPr>
        <w:spacing w:line="360" w:lineRule="auto"/>
        <w:ind w:firstLineChars="100" w:firstLine="220"/>
        <w:rPr>
          <w:rFonts w:eastAsiaTheme="minorHAnsi"/>
          <w:sz w:val="22"/>
        </w:rPr>
      </w:pPr>
      <w:r w:rsidRPr="00B24C0C">
        <w:rPr>
          <w:rFonts w:eastAsiaTheme="minorHAnsi" w:hint="eastAsia"/>
          <w:sz w:val="22"/>
        </w:rPr>
        <w:t>그</w:t>
      </w:r>
      <w:r w:rsidRPr="00B24C0C">
        <w:rPr>
          <w:rFonts w:eastAsiaTheme="minorHAnsi"/>
          <w:sz w:val="22"/>
        </w:rPr>
        <w:t xml:space="preserve"> 결과</w:t>
      </w:r>
      <w:r w:rsidRPr="00B24C0C">
        <w:rPr>
          <w:rFonts w:eastAsiaTheme="minorHAnsi" w:hint="eastAsia"/>
          <w:sz w:val="22"/>
        </w:rPr>
        <w:t>가</w:t>
      </w:r>
      <w:r w:rsidRPr="00B24C0C">
        <w:rPr>
          <w:rFonts w:eastAsiaTheme="minorHAnsi"/>
          <w:sz w:val="22"/>
        </w:rPr>
        <w:t>'사과'가 아닌 '해명' 을 게재하고</w:t>
      </w:r>
      <w:r w:rsidRPr="00B24C0C">
        <w:rPr>
          <w:rFonts w:eastAsiaTheme="minorHAnsi" w:hint="eastAsia"/>
          <w:sz w:val="22"/>
        </w:rPr>
        <w:t xml:space="preserve"> 그후에 </w:t>
      </w:r>
      <w:r w:rsidRPr="00B24C0C">
        <w:rPr>
          <w:rFonts w:eastAsiaTheme="minorHAnsi"/>
          <w:sz w:val="22"/>
        </w:rPr>
        <w:t>"멸망가는 류큐 여자의 수기」의 제 2 회</w:t>
      </w:r>
      <w:r w:rsidRPr="00B24C0C">
        <w:rPr>
          <w:rFonts w:eastAsiaTheme="minorHAnsi" w:hint="eastAsia"/>
          <w:sz w:val="22"/>
        </w:rPr>
        <w:t>에 중단되었다</w:t>
      </w:r>
      <w:r w:rsidRPr="00B24C0C">
        <w:rPr>
          <w:rFonts w:eastAsiaTheme="minorHAnsi"/>
          <w:sz w:val="22"/>
        </w:rPr>
        <w:t>.</w:t>
      </w:r>
      <w:r w:rsidRPr="00B24C0C">
        <w:rPr>
          <w:rFonts w:eastAsiaTheme="minorHAnsi" w:hint="eastAsia"/>
          <w:sz w:val="22"/>
        </w:rPr>
        <w:t xml:space="preserve"> 또한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hint="eastAsia"/>
          <w:sz w:val="22"/>
        </w:rPr>
        <w:t>구시 후사코가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hint="eastAsia"/>
          <w:sz w:val="22"/>
        </w:rPr>
        <w:t>문학계</w:t>
      </w:r>
      <w:r w:rsidRPr="00B24C0C">
        <w:rPr>
          <w:rFonts w:eastAsiaTheme="minorHAnsi"/>
          <w:sz w:val="22"/>
        </w:rPr>
        <w:t xml:space="preserve">에서 </w:t>
      </w:r>
      <w:r w:rsidRPr="00B24C0C">
        <w:rPr>
          <w:rFonts w:eastAsiaTheme="minorHAnsi" w:hint="eastAsia"/>
          <w:sz w:val="22"/>
        </w:rPr>
        <w:t>떠나갔다.</w:t>
      </w:r>
    </w:p>
    <w:p w14:paraId="74248092" w14:textId="06D15ADB" w:rsidR="00925B09" w:rsidRPr="00B24C0C" w:rsidRDefault="00925B09" w:rsidP="004A357C">
      <w:pPr>
        <w:spacing w:line="360" w:lineRule="auto"/>
        <w:ind w:firstLineChars="100" w:firstLine="220"/>
        <w:rPr>
          <w:rFonts w:eastAsiaTheme="minorHAnsi"/>
          <w:sz w:val="22"/>
        </w:rPr>
      </w:pPr>
      <w:r w:rsidRPr="00B24C0C">
        <w:rPr>
          <w:rFonts w:eastAsiaTheme="minorHAnsi" w:cs="Batang" w:hint="eastAsia"/>
          <w:sz w:val="22"/>
        </w:rPr>
        <w:t>항의는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오키나와의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내실을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몽땅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자세히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쓰고있는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점</w:t>
      </w:r>
      <w:r w:rsidRPr="00B24C0C">
        <w:rPr>
          <w:rFonts w:eastAsiaTheme="minorHAnsi"/>
          <w:sz w:val="22"/>
        </w:rPr>
        <w:t xml:space="preserve">, </w:t>
      </w:r>
      <w:r w:rsidRPr="00B24C0C">
        <w:rPr>
          <w:rFonts w:eastAsiaTheme="minorHAnsi" w:cs="Batang" w:hint="eastAsia"/>
          <w:sz w:val="22"/>
        </w:rPr>
        <w:t>작중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도쿄에서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성공한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주인공의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삼촌이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오키나와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출신임을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은폐하고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고향을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버리고있는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점</w:t>
      </w:r>
      <w:r w:rsidRPr="00B24C0C">
        <w:rPr>
          <w:rFonts w:eastAsiaTheme="minorHAnsi"/>
          <w:sz w:val="22"/>
        </w:rPr>
        <w:t xml:space="preserve">, </w:t>
      </w:r>
      <w:r w:rsidRPr="00B24C0C">
        <w:rPr>
          <w:rFonts w:eastAsiaTheme="minorHAnsi" w:cs="Batang" w:hint="eastAsia"/>
          <w:sz w:val="22"/>
        </w:rPr>
        <w:t>또한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오키나와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현민을</w:t>
      </w:r>
      <w:r w:rsidRPr="00B24C0C">
        <w:rPr>
          <w:rFonts w:eastAsiaTheme="minorHAnsi"/>
          <w:sz w:val="22"/>
        </w:rPr>
        <w:t xml:space="preserve"> '</w:t>
      </w:r>
      <w:r w:rsidRPr="00B24C0C">
        <w:rPr>
          <w:rFonts w:eastAsiaTheme="minorHAnsi" w:cs="Batang" w:hint="eastAsia"/>
          <w:sz w:val="22"/>
        </w:rPr>
        <w:t>민족</w:t>
      </w:r>
      <w:r w:rsidRPr="00B24C0C">
        <w:rPr>
          <w:rFonts w:eastAsiaTheme="minorHAnsi"/>
          <w:sz w:val="22"/>
        </w:rPr>
        <w:t>'</w:t>
      </w:r>
      <w:r w:rsidRPr="00B24C0C">
        <w:rPr>
          <w:rFonts w:eastAsiaTheme="minorHAnsi" w:cs="Batang" w:hint="eastAsia"/>
          <w:sz w:val="22"/>
        </w:rPr>
        <w:t>이라는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말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표현한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부분이있는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점</w:t>
      </w:r>
      <w:r w:rsidRPr="00B24C0C">
        <w:rPr>
          <w:rFonts w:eastAsiaTheme="minorHAnsi"/>
          <w:sz w:val="22"/>
        </w:rPr>
        <w:t xml:space="preserve">, </w:t>
      </w:r>
      <w:r w:rsidRPr="00B24C0C">
        <w:rPr>
          <w:rFonts w:eastAsiaTheme="minorHAnsi" w:cs="Batang" w:hint="eastAsia"/>
          <w:sz w:val="22"/>
        </w:rPr>
        <w:t>이상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세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점에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쏠리고있다</w:t>
      </w:r>
      <w:r w:rsidRPr="00B24C0C">
        <w:rPr>
          <w:rFonts w:eastAsiaTheme="minorHAnsi"/>
          <w:sz w:val="22"/>
        </w:rPr>
        <w:t xml:space="preserve">. </w:t>
      </w:r>
      <w:r w:rsidRPr="00B24C0C">
        <w:rPr>
          <w:rFonts w:eastAsiaTheme="minorHAnsi" w:cs="Batang" w:hint="eastAsia"/>
          <w:sz w:val="22"/>
        </w:rPr>
        <w:t>특히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세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번째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골이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중요하고</w:t>
      </w:r>
      <w:r w:rsidRPr="00B24C0C">
        <w:rPr>
          <w:rFonts w:eastAsiaTheme="minorHAnsi"/>
          <w:sz w:val="22"/>
        </w:rPr>
        <w:t>, '</w:t>
      </w:r>
      <w:r w:rsidRPr="00B24C0C">
        <w:rPr>
          <w:rFonts w:eastAsiaTheme="minorHAnsi" w:cs="Batang" w:hint="eastAsia"/>
          <w:sz w:val="22"/>
        </w:rPr>
        <w:t>민족</w:t>
      </w:r>
      <w:r w:rsidRPr="00B24C0C">
        <w:rPr>
          <w:rFonts w:eastAsiaTheme="minorHAnsi"/>
          <w:sz w:val="22"/>
        </w:rPr>
        <w:t>'</w:t>
      </w:r>
      <w:r w:rsidRPr="00B24C0C">
        <w:rPr>
          <w:rFonts w:eastAsiaTheme="minorHAnsi" w:cs="Batang" w:hint="eastAsia"/>
          <w:sz w:val="22"/>
        </w:rPr>
        <w:t>이라는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말하여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오키나와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현민이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아이누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인과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조선인과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동일시되는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것에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대한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hint="eastAsia"/>
          <w:sz w:val="22"/>
        </w:rPr>
        <w:t>“</w:t>
      </w:r>
      <w:r w:rsidRPr="00B24C0C">
        <w:rPr>
          <w:rFonts w:eastAsiaTheme="minorHAnsi" w:cs="Batang" w:hint="eastAsia"/>
          <w:sz w:val="22"/>
        </w:rPr>
        <w:t>위기감”이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 xml:space="preserve">크게 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보인다</w:t>
      </w:r>
      <w:r w:rsidRPr="00B24C0C">
        <w:rPr>
          <w:rFonts w:eastAsiaTheme="minorHAnsi"/>
          <w:sz w:val="22"/>
        </w:rPr>
        <w:t>.</w:t>
      </w:r>
    </w:p>
    <w:p w14:paraId="289733BD" w14:textId="33512006" w:rsidR="00A26C14" w:rsidRPr="00B24C0C" w:rsidRDefault="00A26C14" w:rsidP="004A357C">
      <w:pPr>
        <w:spacing w:line="360" w:lineRule="auto"/>
        <w:ind w:firstLineChars="100" w:firstLine="220"/>
        <w:rPr>
          <w:rFonts w:eastAsiaTheme="minorHAnsi" w:cs="Batang"/>
          <w:sz w:val="22"/>
        </w:rPr>
      </w:pPr>
      <w:r w:rsidRPr="00B24C0C">
        <w:rPr>
          <w:rFonts w:eastAsiaTheme="minorHAnsi" w:cs="Batang" w:hint="eastAsia"/>
          <w:sz w:val="22"/>
        </w:rPr>
        <w:t>이에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대해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구시는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민족의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차별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발상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자체를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비판했다.</w:t>
      </w:r>
    </w:p>
    <w:p w14:paraId="4A4644D2" w14:textId="248749CC" w:rsidR="00A26C14" w:rsidRPr="00B24C0C" w:rsidRDefault="00A26C14" w:rsidP="004A357C">
      <w:pPr>
        <w:spacing w:line="360" w:lineRule="auto"/>
        <w:ind w:firstLineChars="100" w:firstLine="220"/>
        <w:rPr>
          <w:rFonts w:eastAsiaTheme="minorHAnsi"/>
          <w:sz w:val="22"/>
        </w:rPr>
      </w:pPr>
      <w:r w:rsidRPr="00B24C0C">
        <w:rPr>
          <w:rFonts w:eastAsiaTheme="minorHAnsi" w:cs="Batang" w:hint="eastAsia"/>
          <w:sz w:val="22"/>
        </w:rPr>
        <w:t>오키나와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출신임을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은폐하면서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도쿄에서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성공을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이룬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숙부의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내력과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그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한번의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귀가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장면이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그려진다</w:t>
      </w:r>
      <w:r w:rsidRPr="00B24C0C">
        <w:rPr>
          <w:rFonts w:eastAsiaTheme="minorHAnsi"/>
          <w:sz w:val="22"/>
        </w:rPr>
        <w:t xml:space="preserve">. </w:t>
      </w:r>
      <w:r w:rsidRPr="00B24C0C">
        <w:rPr>
          <w:rFonts w:eastAsiaTheme="minorHAnsi" w:cs="Batang" w:hint="eastAsia"/>
          <w:sz w:val="22"/>
        </w:rPr>
        <w:t>이와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병행하여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완전히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몰락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한</w:t>
      </w:r>
      <w:r w:rsidRPr="00B24C0C">
        <w:rPr>
          <w:rFonts w:eastAsiaTheme="minorHAnsi"/>
          <w:sz w:val="22"/>
        </w:rPr>
        <w:t xml:space="preserve"> </w:t>
      </w:r>
      <w:r w:rsidR="0022168E" w:rsidRPr="00B24C0C">
        <w:rPr>
          <w:rFonts w:eastAsiaTheme="minorHAnsi" w:cs="Batang" w:hint="eastAsia"/>
          <w:sz w:val="22"/>
        </w:rPr>
        <w:t>숙부</w:t>
      </w:r>
      <w:r w:rsidRPr="00B24C0C">
        <w:rPr>
          <w:rFonts w:eastAsiaTheme="minorHAnsi" w:cs="Batang" w:hint="eastAsia"/>
          <w:sz w:val="22"/>
        </w:rPr>
        <w:t>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친족의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모습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또한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그러한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친족에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대한</w:t>
      </w:r>
      <w:r w:rsidRPr="00B24C0C">
        <w:rPr>
          <w:rFonts w:eastAsiaTheme="minorHAnsi"/>
          <w:sz w:val="22"/>
        </w:rPr>
        <w:t xml:space="preserve"> </w:t>
      </w:r>
      <w:r w:rsidR="0022168E" w:rsidRPr="00B24C0C">
        <w:rPr>
          <w:rFonts w:eastAsiaTheme="minorHAnsi" w:cs="Batang" w:hint="eastAsia"/>
          <w:sz w:val="22"/>
        </w:rPr>
        <w:t>숙부</w:t>
      </w:r>
      <w:r w:rsidRPr="00B24C0C">
        <w:rPr>
          <w:rFonts w:eastAsiaTheme="minorHAnsi" w:cs="Batang" w:hint="eastAsia"/>
          <w:sz w:val="22"/>
        </w:rPr>
        <w:t>의</w:t>
      </w:r>
      <w:r w:rsidRPr="00B24C0C">
        <w:rPr>
          <w:rFonts w:eastAsiaTheme="minorHAnsi"/>
          <w:sz w:val="22"/>
        </w:rPr>
        <w:t xml:space="preserve"> </w:t>
      </w:r>
      <w:r w:rsidR="0022168E" w:rsidRPr="00B24C0C">
        <w:rPr>
          <w:rFonts w:eastAsiaTheme="minorHAnsi" w:cs="Batang" w:hint="eastAsia"/>
          <w:sz w:val="22"/>
        </w:rPr>
        <w:t>소외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태도가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현존하는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부분의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메인되어있다</w:t>
      </w:r>
      <w:r w:rsidRPr="00B24C0C">
        <w:rPr>
          <w:rFonts w:eastAsiaTheme="minorHAnsi"/>
          <w:sz w:val="22"/>
        </w:rPr>
        <w:t xml:space="preserve">. </w:t>
      </w:r>
      <w:r w:rsidRPr="00B24C0C">
        <w:rPr>
          <w:rFonts w:eastAsiaTheme="minorHAnsi" w:cs="Batang" w:hint="eastAsia"/>
          <w:sz w:val="22"/>
        </w:rPr>
        <w:t>마지막으로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아직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도쿄에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출발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전</w:t>
      </w:r>
      <w:r w:rsidR="0022168E" w:rsidRPr="00B24C0C">
        <w:rPr>
          <w:rFonts w:eastAsiaTheme="minorHAnsi" w:cs="Batang" w:hint="eastAsia"/>
          <w:sz w:val="22"/>
        </w:rPr>
        <w:t>에</w:t>
      </w:r>
      <w:r w:rsidRPr="00B24C0C">
        <w:rPr>
          <w:rFonts w:eastAsiaTheme="minorHAnsi"/>
          <w:sz w:val="22"/>
        </w:rPr>
        <w:t xml:space="preserve">, </w:t>
      </w:r>
      <w:r w:rsidRPr="00B24C0C">
        <w:rPr>
          <w:rFonts w:eastAsiaTheme="minorHAnsi" w:cs="Batang" w:hint="eastAsia"/>
          <w:sz w:val="22"/>
        </w:rPr>
        <w:t>오키나와에서의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회상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부분에서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끝났다</w:t>
      </w:r>
      <w:r w:rsidRPr="00B24C0C">
        <w:rPr>
          <w:rFonts w:eastAsiaTheme="minorHAnsi"/>
          <w:sz w:val="22"/>
        </w:rPr>
        <w:t xml:space="preserve">. </w:t>
      </w:r>
      <w:r w:rsidRPr="00B24C0C">
        <w:rPr>
          <w:rFonts w:eastAsiaTheme="minorHAnsi" w:cs="Batang" w:hint="eastAsia"/>
          <w:sz w:val="22"/>
        </w:rPr>
        <w:t>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후</w:t>
      </w:r>
      <w:r w:rsidRPr="00B24C0C">
        <w:rPr>
          <w:rFonts w:eastAsiaTheme="minorHAnsi"/>
          <w:sz w:val="22"/>
        </w:rPr>
        <w:t xml:space="preserve"> "</w:t>
      </w:r>
      <w:r w:rsidR="0022168E" w:rsidRPr="00B24C0C">
        <w:rPr>
          <w:rFonts w:eastAsiaTheme="minorHAnsi" w:cs="Batang" w:hint="eastAsia"/>
          <w:sz w:val="22"/>
        </w:rPr>
        <w:t>저</w:t>
      </w:r>
      <w:r w:rsidRPr="00B24C0C">
        <w:rPr>
          <w:rFonts w:eastAsiaTheme="minorHAnsi"/>
          <w:sz w:val="22"/>
        </w:rPr>
        <w:t>"</w:t>
      </w:r>
      <w:r w:rsidRPr="00B24C0C">
        <w:rPr>
          <w:rFonts w:eastAsiaTheme="minorHAnsi" w:cs="Batang" w:hint="eastAsia"/>
          <w:sz w:val="22"/>
        </w:rPr>
        <w:t>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오키나와</w:t>
      </w:r>
      <w:r w:rsidRPr="00B24C0C">
        <w:rPr>
          <w:rFonts w:eastAsiaTheme="minorHAnsi"/>
          <w:sz w:val="22"/>
        </w:rPr>
        <w:t xml:space="preserve"> </w:t>
      </w:r>
      <w:r w:rsidR="0022168E" w:rsidRPr="00B24C0C">
        <w:rPr>
          <w:rFonts w:eastAsiaTheme="minorHAnsi" w:cs="Batang" w:hint="eastAsia"/>
          <w:sz w:val="22"/>
        </w:rPr>
        <w:t>생활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사정이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그려져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현재시에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돌아가는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구성이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추측된다</w:t>
      </w:r>
      <w:r w:rsidRPr="00B24C0C">
        <w:rPr>
          <w:rFonts w:eastAsiaTheme="minorHAnsi"/>
          <w:sz w:val="22"/>
        </w:rPr>
        <w:t>.</w:t>
      </w:r>
    </w:p>
    <w:p w14:paraId="7526CDCE" w14:textId="254F23F7" w:rsidR="002C272D" w:rsidRPr="00B24C0C" w:rsidRDefault="002C272D" w:rsidP="004A357C">
      <w:pPr>
        <w:spacing w:line="360" w:lineRule="auto"/>
        <w:ind w:firstLineChars="100" w:firstLine="220"/>
        <w:rPr>
          <w:rFonts w:eastAsiaTheme="minorHAnsi"/>
          <w:sz w:val="22"/>
        </w:rPr>
      </w:pPr>
      <w:r w:rsidRPr="00B24C0C">
        <w:rPr>
          <w:rFonts w:eastAsiaTheme="minorHAnsi" w:cs="Batang" w:hint="eastAsia"/>
          <w:sz w:val="22"/>
        </w:rPr>
        <w:t>문중는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비참한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상황을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그리면서도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기본적으로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살살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억제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효과가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작용해두며</w:t>
      </w:r>
      <w:r w:rsidRPr="00B24C0C">
        <w:rPr>
          <w:rFonts w:eastAsiaTheme="minorHAnsi"/>
          <w:sz w:val="22"/>
        </w:rPr>
        <w:t>,</w:t>
      </w:r>
      <w:r w:rsidRPr="00B24C0C">
        <w:rPr>
          <w:rFonts w:eastAsiaTheme="minorHAnsi" w:hint="eastAsia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예를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들어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가난한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생활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속에서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할머니가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의붓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손자를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잃은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부분</w:t>
      </w:r>
      <w:r w:rsidRPr="00B24C0C">
        <w:rPr>
          <w:rFonts w:eastAsiaTheme="minorHAnsi"/>
          <w:sz w:val="22"/>
        </w:rPr>
        <w:t>.</w:t>
      </w:r>
    </w:p>
    <w:p w14:paraId="68238A14" w14:textId="55F30D60" w:rsidR="00654F79" w:rsidRPr="00B24C0C" w:rsidRDefault="00654F79" w:rsidP="004A357C">
      <w:pPr>
        <w:spacing w:line="360" w:lineRule="auto"/>
        <w:ind w:firstLineChars="100" w:firstLine="220"/>
        <w:rPr>
          <w:rFonts w:eastAsiaTheme="minorHAnsi"/>
          <w:sz w:val="22"/>
        </w:rPr>
      </w:pPr>
      <w:r w:rsidRPr="00B24C0C">
        <w:rPr>
          <w:rFonts w:eastAsiaTheme="minorHAnsi" w:cs="Batang" w:hint="eastAsia"/>
          <w:sz w:val="22"/>
        </w:rPr>
        <w:lastRenderedPageBreak/>
        <w:t>끝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부분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오키나와에서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마차에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흔들리면서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오키나와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민요를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듣는다는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인상적인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장면에서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부시의</w:t>
      </w:r>
      <w:r w:rsidRPr="00B24C0C">
        <w:rPr>
          <w:rFonts w:eastAsiaTheme="minorHAnsi" w:hint="eastAsia"/>
          <w:sz w:val="22"/>
        </w:rPr>
        <w:t xml:space="preserve"> 「 </w:t>
      </w:r>
      <w:r w:rsidRPr="00B24C0C">
        <w:rPr>
          <w:rFonts w:eastAsiaTheme="minorHAnsi" w:cs="Batang" w:hint="eastAsia"/>
          <w:sz w:val="22"/>
        </w:rPr>
        <w:t>다행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사는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경우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사람의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말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hint="eastAsia"/>
          <w:sz w:val="22"/>
        </w:rPr>
        <w:t xml:space="preserve">」 </w:t>
      </w:r>
      <w:r w:rsidRPr="00B24C0C">
        <w:rPr>
          <w:rFonts w:eastAsiaTheme="minorHAnsi" w:cs="Batang" w:hint="eastAsia"/>
          <w:sz w:val="22"/>
        </w:rPr>
        <w:t>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삽입하는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등</w:t>
      </w:r>
      <w:r w:rsidRPr="00B24C0C">
        <w:rPr>
          <w:rFonts w:eastAsiaTheme="minorHAnsi"/>
          <w:sz w:val="22"/>
        </w:rPr>
        <w:t xml:space="preserve">  </w:t>
      </w:r>
      <w:r w:rsidRPr="00B24C0C">
        <w:rPr>
          <w:rFonts w:eastAsiaTheme="minorHAnsi" w:cs="Batang" w:hint="eastAsia"/>
          <w:sz w:val="22"/>
        </w:rPr>
        <w:t>부분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보인다</w:t>
      </w:r>
      <w:r w:rsidRPr="00B24C0C">
        <w:rPr>
          <w:rFonts w:eastAsiaTheme="minorHAnsi"/>
          <w:sz w:val="22"/>
        </w:rPr>
        <w:t xml:space="preserve">. </w:t>
      </w:r>
      <w:r w:rsidRPr="00B24C0C">
        <w:rPr>
          <w:rFonts w:eastAsiaTheme="minorHAnsi" w:cs="Batang" w:hint="eastAsia"/>
          <w:sz w:val="22"/>
        </w:rPr>
        <w:t>구체적인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실감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경험을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묘사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부분과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프롤레타리아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문학과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서양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문학의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지식을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기반으로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관념적인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부분이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충분히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융화하고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있다고는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말하기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어렵고</w:t>
      </w:r>
      <w:r w:rsidRPr="00B24C0C">
        <w:rPr>
          <w:rFonts w:eastAsiaTheme="minorHAnsi"/>
          <w:sz w:val="22"/>
        </w:rPr>
        <w:t xml:space="preserve">, </w:t>
      </w:r>
      <w:r w:rsidRPr="00B24C0C">
        <w:rPr>
          <w:rFonts w:eastAsiaTheme="minorHAnsi" w:cs="Batang" w:hint="eastAsia"/>
          <w:sz w:val="22"/>
        </w:rPr>
        <w:t>이런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부분이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사십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자신의</w:t>
      </w:r>
      <w:r w:rsidRPr="00B24C0C">
        <w:rPr>
          <w:rFonts w:eastAsiaTheme="minorHAnsi"/>
          <w:sz w:val="22"/>
        </w:rPr>
        <w:t xml:space="preserve"> " </w:t>
      </w:r>
      <w:r w:rsidRPr="00B24C0C">
        <w:rPr>
          <w:rFonts w:eastAsiaTheme="minorHAnsi" w:cs="Batang" w:hint="eastAsia"/>
          <w:sz w:val="22"/>
        </w:rPr>
        <w:t>아는척</w:t>
      </w:r>
      <w:r w:rsidRPr="00B24C0C">
        <w:rPr>
          <w:rFonts w:eastAsiaTheme="minorHAnsi"/>
          <w:sz w:val="22"/>
        </w:rPr>
        <w:t xml:space="preserve"> '</w:t>
      </w:r>
      <w:r w:rsidRPr="00B24C0C">
        <w:rPr>
          <w:rFonts w:eastAsiaTheme="minorHAnsi" w:cs="Batang" w:hint="eastAsia"/>
          <w:sz w:val="22"/>
        </w:rPr>
        <w:t>라는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자기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비판으로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이어졌다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것으로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보인다</w:t>
      </w:r>
      <w:r w:rsidRPr="00B24C0C">
        <w:rPr>
          <w:rFonts w:eastAsiaTheme="minorHAnsi"/>
          <w:sz w:val="22"/>
        </w:rPr>
        <w:t>.</w:t>
      </w:r>
    </w:p>
    <w:p w14:paraId="685504B3" w14:textId="32EACCF1" w:rsidR="004A357C" w:rsidRPr="00B24C0C" w:rsidRDefault="004A357C" w:rsidP="004A357C">
      <w:pPr>
        <w:spacing w:line="360" w:lineRule="auto"/>
        <w:ind w:firstLineChars="100" w:firstLine="220"/>
        <w:rPr>
          <w:rFonts w:eastAsiaTheme="minorHAnsi"/>
          <w:sz w:val="22"/>
        </w:rPr>
      </w:pPr>
      <w:r w:rsidRPr="00B24C0C">
        <w:rPr>
          <w:rFonts w:eastAsiaTheme="minorHAnsi" w:cs="Batang" w:hint="eastAsia"/>
          <w:sz w:val="22"/>
        </w:rPr>
        <w:t>오키나와의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빈곤의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모습과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현민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내부에서의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차별을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너무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명확하게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그린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것으로</w:t>
      </w:r>
      <w:r w:rsidRPr="00B24C0C">
        <w:rPr>
          <w:rFonts w:eastAsiaTheme="minorHAnsi"/>
          <w:sz w:val="22"/>
        </w:rPr>
        <w:t>,</w:t>
      </w:r>
      <w:r w:rsidRPr="00B24C0C">
        <w:rPr>
          <w:rFonts w:eastAsiaTheme="minorHAnsi" w:cs="Batang" w:hint="eastAsia"/>
          <w:sz w:val="22"/>
        </w:rPr>
        <w:t>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작품은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아이러니하게도</w:t>
      </w:r>
      <w:r w:rsidRPr="00B24C0C">
        <w:rPr>
          <w:rFonts w:eastAsiaTheme="minorHAnsi"/>
          <w:sz w:val="22"/>
        </w:rPr>
        <w:t xml:space="preserve">, </w:t>
      </w:r>
      <w:r w:rsidRPr="00B24C0C">
        <w:rPr>
          <w:rFonts w:eastAsiaTheme="minorHAnsi" w:cs="Batang" w:hint="eastAsia"/>
          <w:sz w:val="22"/>
        </w:rPr>
        <w:t>오키나와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측에서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두들겨되게되었습니다</w:t>
      </w:r>
      <w:r w:rsidRPr="00B24C0C">
        <w:rPr>
          <w:rFonts w:eastAsiaTheme="minorHAnsi"/>
          <w:sz w:val="22"/>
        </w:rPr>
        <w:t xml:space="preserve">. </w:t>
      </w:r>
      <w:r w:rsidRPr="00B24C0C">
        <w:rPr>
          <w:rFonts w:eastAsiaTheme="minorHAnsi" w:cs="Batang" w:hint="eastAsia"/>
          <w:sz w:val="22"/>
        </w:rPr>
        <w:t>믿을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수없는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일이지만</w:t>
      </w:r>
      <w:r w:rsidRPr="00B24C0C">
        <w:rPr>
          <w:rFonts w:eastAsiaTheme="minorHAnsi"/>
          <w:sz w:val="22"/>
        </w:rPr>
        <w:t xml:space="preserve">, </w:t>
      </w:r>
      <w:r w:rsidRPr="00B24C0C">
        <w:rPr>
          <w:rFonts w:eastAsiaTheme="minorHAnsi" w:cs="Batang" w:hint="eastAsia"/>
          <w:sz w:val="22"/>
        </w:rPr>
        <w:t>그것이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현실이었던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것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같습니다</w:t>
      </w:r>
      <w:r w:rsidRPr="00B24C0C">
        <w:rPr>
          <w:rFonts w:eastAsiaTheme="minorHAnsi"/>
          <w:sz w:val="22"/>
        </w:rPr>
        <w:t xml:space="preserve">. </w:t>
      </w:r>
      <w:r w:rsidRPr="00B24C0C">
        <w:rPr>
          <w:rFonts w:eastAsiaTheme="minorHAnsi" w:cs="Batang" w:hint="eastAsia"/>
          <w:sz w:val="22"/>
        </w:rPr>
        <w:t>그로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인해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태어난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해명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글이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또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반대로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비난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한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쪽의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근성의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얄팍함을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구워내는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것이</w:t>
      </w:r>
      <w:r w:rsidRPr="00B24C0C">
        <w:rPr>
          <w:rFonts w:eastAsiaTheme="minorHAnsi"/>
          <w:sz w:val="22"/>
        </w:rPr>
        <w:t xml:space="preserve"> </w:t>
      </w:r>
      <w:r w:rsidRPr="00B24C0C">
        <w:rPr>
          <w:rFonts w:eastAsiaTheme="minorHAnsi" w:cs="Batang" w:hint="eastAsia"/>
          <w:sz w:val="22"/>
        </w:rPr>
        <w:t>었습니다</w:t>
      </w:r>
      <w:r w:rsidRPr="00B24C0C">
        <w:rPr>
          <w:rFonts w:eastAsiaTheme="minorHAnsi"/>
          <w:sz w:val="22"/>
        </w:rPr>
        <w:t>.</w:t>
      </w:r>
    </w:p>
    <w:p w14:paraId="74C5030D" w14:textId="22ED81E5" w:rsidR="00706DE6" w:rsidRPr="00706DE6" w:rsidRDefault="00706DE6" w:rsidP="004A357C">
      <w:pPr>
        <w:spacing w:line="360" w:lineRule="auto"/>
        <w:ind w:firstLineChars="100" w:firstLine="240"/>
        <w:rPr>
          <w:rFonts w:ascii="Dotum" w:hAnsi="Dotum" w:hint="eastAsia"/>
          <w:sz w:val="24"/>
          <w:szCs w:val="24"/>
        </w:rPr>
      </w:pPr>
      <w:bookmarkStart w:id="0" w:name="_Hlk43978136"/>
      <w:r>
        <w:rPr>
          <w:rFonts w:ascii="Dotum" w:hAnsi="Dotum" w:hint="eastAsia"/>
          <w:sz w:val="24"/>
          <w:szCs w:val="24"/>
        </w:rPr>
        <w:t>경희대학교</w:t>
      </w:r>
      <w:r>
        <w:rPr>
          <w:rFonts w:ascii="Dotum" w:hAnsi="Dotum" w:hint="eastAsia"/>
          <w:sz w:val="24"/>
          <w:szCs w:val="24"/>
        </w:rPr>
        <w:t xml:space="preserve"> </w:t>
      </w:r>
      <w:r>
        <w:rPr>
          <w:rFonts w:ascii="Dotum" w:hAnsi="Dotum" w:hint="eastAsia"/>
          <w:sz w:val="24"/>
          <w:szCs w:val="24"/>
        </w:rPr>
        <w:t>일본어학과</w:t>
      </w:r>
      <w:r>
        <w:rPr>
          <w:rFonts w:ascii="Dotum" w:hAnsi="Dotum"/>
          <w:sz w:val="24"/>
          <w:szCs w:val="24"/>
        </w:rPr>
        <w:t xml:space="preserve">, </w:t>
      </w:r>
      <w:r>
        <w:rPr>
          <w:rFonts w:ascii="Dotum" w:hAnsi="Dotum" w:hint="eastAsia"/>
          <w:sz w:val="24"/>
          <w:szCs w:val="24"/>
        </w:rPr>
        <w:t>분단</w:t>
      </w:r>
      <w:r>
        <w:rPr>
          <w:rFonts w:ascii="Dotum" w:hAnsi="Dotum" w:hint="eastAsia"/>
          <w:sz w:val="24"/>
          <w:szCs w:val="24"/>
        </w:rPr>
        <w:t xml:space="preserve"> </w:t>
      </w:r>
      <w:r>
        <w:rPr>
          <w:rFonts w:ascii="Dotum" w:hAnsi="Dotum" w:hint="eastAsia"/>
          <w:sz w:val="24"/>
          <w:szCs w:val="24"/>
        </w:rPr>
        <w:t>전재</w:t>
      </w:r>
      <w:r>
        <w:rPr>
          <w:rFonts w:ascii="Dotum" w:hAnsi="Dotum" w:hint="eastAsia"/>
          <w:sz w:val="24"/>
          <w:szCs w:val="24"/>
        </w:rPr>
        <w:t xml:space="preserve"> </w:t>
      </w:r>
      <w:r>
        <w:rPr>
          <w:rFonts w:ascii="Dotum" w:hAnsi="Dotum" w:hint="eastAsia"/>
          <w:sz w:val="24"/>
          <w:szCs w:val="24"/>
        </w:rPr>
        <w:t>밎</w:t>
      </w:r>
      <w:r>
        <w:rPr>
          <w:rFonts w:ascii="Dotum" w:hAnsi="Dotum" w:hint="eastAsia"/>
          <w:sz w:val="24"/>
          <w:szCs w:val="24"/>
        </w:rPr>
        <w:t xml:space="preserve"> </w:t>
      </w:r>
      <w:r>
        <w:rPr>
          <w:rFonts w:ascii="Dotum" w:hAnsi="Dotum" w:hint="eastAsia"/>
          <w:sz w:val="24"/>
          <w:szCs w:val="24"/>
        </w:rPr>
        <w:t>재배포</w:t>
      </w:r>
      <w:r>
        <w:rPr>
          <w:rFonts w:ascii="Dotum" w:hAnsi="Dotum" w:hint="eastAsia"/>
          <w:sz w:val="24"/>
          <w:szCs w:val="24"/>
        </w:rPr>
        <w:t xml:space="preserve"> </w:t>
      </w:r>
      <w:r>
        <w:rPr>
          <w:rFonts w:ascii="Dotum" w:hAnsi="Dotum" w:hint="eastAsia"/>
          <w:sz w:val="24"/>
          <w:szCs w:val="24"/>
        </w:rPr>
        <w:t>금지</w:t>
      </w:r>
      <w:r w:rsidR="008F2B6A">
        <w:rPr>
          <w:rFonts w:ascii="Dotum" w:hAnsi="Dotum" w:hint="eastAsia"/>
          <w:sz w:val="24"/>
          <w:szCs w:val="24"/>
        </w:rPr>
        <w:t>.</w:t>
      </w:r>
      <w:bookmarkEnd w:id="0"/>
    </w:p>
    <w:sectPr w:rsidR="00706DE6" w:rsidRPr="00706DE6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4C5B2F" w14:textId="77777777" w:rsidR="00B0652D" w:rsidRDefault="00B0652D" w:rsidP="00925B09">
      <w:pPr>
        <w:spacing w:after="0" w:line="240" w:lineRule="auto"/>
      </w:pPr>
      <w:r>
        <w:separator/>
      </w:r>
    </w:p>
  </w:endnote>
  <w:endnote w:type="continuationSeparator" w:id="0">
    <w:p w14:paraId="3C28236B" w14:textId="77777777" w:rsidR="00B0652D" w:rsidRDefault="00B0652D" w:rsidP="00925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DA8883" w14:textId="77777777" w:rsidR="00B0652D" w:rsidRDefault="00B0652D" w:rsidP="00925B09">
      <w:pPr>
        <w:spacing w:after="0" w:line="240" w:lineRule="auto"/>
      </w:pPr>
      <w:r>
        <w:separator/>
      </w:r>
    </w:p>
  </w:footnote>
  <w:footnote w:type="continuationSeparator" w:id="0">
    <w:p w14:paraId="39BB0705" w14:textId="77777777" w:rsidR="00B0652D" w:rsidRDefault="00B0652D" w:rsidP="00925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1A2"/>
    <w:rsid w:val="000C71A2"/>
    <w:rsid w:val="000C7830"/>
    <w:rsid w:val="000D4C49"/>
    <w:rsid w:val="001867D5"/>
    <w:rsid w:val="001A3E70"/>
    <w:rsid w:val="0020543D"/>
    <w:rsid w:val="0022168E"/>
    <w:rsid w:val="002C272D"/>
    <w:rsid w:val="0046043D"/>
    <w:rsid w:val="004A357C"/>
    <w:rsid w:val="004F3FB3"/>
    <w:rsid w:val="00525BD2"/>
    <w:rsid w:val="005F228B"/>
    <w:rsid w:val="00654F79"/>
    <w:rsid w:val="006A5A83"/>
    <w:rsid w:val="00706DE6"/>
    <w:rsid w:val="008F2B6A"/>
    <w:rsid w:val="00925B09"/>
    <w:rsid w:val="00A26C14"/>
    <w:rsid w:val="00A4102D"/>
    <w:rsid w:val="00B0652D"/>
    <w:rsid w:val="00B24C0C"/>
    <w:rsid w:val="00D607CF"/>
    <w:rsid w:val="00E6489C"/>
    <w:rsid w:val="00E71703"/>
    <w:rsid w:val="00FA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D0405A"/>
  <w15:chartTrackingRefBased/>
  <w15:docId w15:val="{7A2E217E-64B1-41FB-8F51-D0186A11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0"/>
    <w:uiPriority w:val="9"/>
    <w:qFormat/>
    <w:rsid w:val="001867D5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5B09"/>
    <w:pPr>
      <w:tabs>
        <w:tab w:val="center" w:pos="4153"/>
        <w:tab w:val="right" w:pos="8306"/>
      </w:tabs>
      <w:snapToGrid w:val="0"/>
    </w:pPr>
  </w:style>
  <w:style w:type="character" w:customStyle="1" w:styleId="a4">
    <w:name w:val="页眉 字符"/>
    <w:basedOn w:val="a0"/>
    <w:link w:val="a3"/>
    <w:uiPriority w:val="99"/>
    <w:rsid w:val="00925B09"/>
  </w:style>
  <w:style w:type="paragraph" w:styleId="a5">
    <w:name w:val="footer"/>
    <w:basedOn w:val="a"/>
    <w:link w:val="a6"/>
    <w:uiPriority w:val="99"/>
    <w:unhideWhenUsed/>
    <w:rsid w:val="00925B09"/>
    <w:pPr>
      <w:tabs>
        <w:tab w:val="center" w:pos="4153"/>
        <w:tab w:val="right" w:pos="8306"/>
      </w:tabs>
      <w:snapToGrid w:val="0"/>
    </w:pPr>
  </w:style>
  <w:style w:type="character" w:customStyle="1" w:styleId="a6">
    <w:name w:val="页脚 字符"/>
    <w:basedOn w:val="a0"/>
    <w:link w:val="a5"/>
    <w:uiPriority w:val="99"/>
    <w:rsid w:val="00925B09"/>
  </w:style>
  <w:style w:type="character" w:customStyle="1" w:styleId="10">
    <w:name w:val="标题 1 字符"/>
    <w:basedOn w:val="a0"/>
    <w:link w:val="1"/>
    <w:uiPriority w:val="9"/>
    <w:rsid w:val="001867D5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 RUI</dc:creator>
  <cp:keywords/>
  <dc:description/>
  <cp:lastModifiedBy>SUN RUI</cp:lastModifiedBy>
  <cp:revision>16</cp:revision>
  <dcterms:created xsi:type="dcterms:W3CDTF">2020-06-09T10:56:00Z</dcterms:created>
  <dcterms:modified xsi:type="dcterms:W3CDTF">2020-06-25T02:51:00Z</dcterms:modified>
</cp:coreProperties>
</file>